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9217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7C67238" w14:textId="77777777"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53189D8B" w14:textId="77777777" w:rsidR="006C085F" w:rsidRPr="006301CB" w:rsidRDefault="006C085F" w:rsidP="006F3565">
      <w:pPr>
        <w:pBdr>
          <w:bottom w:val="single" w:sz="6" w:space="1" w:color="auto"/>
        </w:pBdr>
      </w:pPr>
    </w:p>
    <w:p w14:paraId="7260B71C" w14:textId="77777777" w:rsidR="006C085F" w:rsidRPr="0030562D" w:rsidRDefault="006C085F" w:rsidP="006F3565">
      <w:pPr>
        <w:rPr>
          <w:b/>
        </w:rPr>
      </w:pPr>
    </w:p>
    <w:p w14:paraId="035D904E" w14:textId="77777777" w:rsidR="006F3565" w:rsidRPr="0030562D" w:rsidRDefault="006F3565" w:rsidP="006F3565">
      <w:pPr>
        <w:rPr>
          <w:b/>
        </w:rPr>
      </w:pPr>
    </w:p>
    <w:p w14:paraId="3775BFCD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6B3179B1" w14:textId="77777777" w:rsidTr="00C5041C">
        <w:trPr>
          <w:trHeight w:val="247"/>
        </w:trPr>
        <w:tc>
          <w:tcPr>
            <w:tcW w:w="9606" w:type="dxa"/>
          </w:tcPr>
          <w:p w14:paraId="3B4BEF8B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64165F1A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494B668D" w14:textId="7EC5F80E" w:rsidR="00C6449D" w:rsidRDefault="00C6449D" w:rsidP="00C6449D">
      <w:pPr>
        <w:pStyle w:val="Default"/>
        <w:jc w:val="both"/>
      </w:pPr>
      <w:r>
        <w:t xml:space="preserve">Krajský pozemkový úřad pro </w:t>
      </w:r>
      <w:r w:rsidR="00177F32">
        <w:t>Pardubický kraj</w:t>
      </w:r>
      <w:r>
        <w:t xml:space="preserve">, Pobočka </w:t>
      </w:r>
      <w:proofErr w:type="spellStart"/>
      <w:r w:rsidR="00177F32" w:rsidRPr="00177F32">
        <w:rPr>
          <w:bCs/>
          <w:lang w:val="en-US"/>
        </w:rPr>
        <w:t>Ústí</w:t>
      </w:r>
      <w:proofErr w:type="spellEnd"/>
      <w:r w:rsidR="00177F32" w:rsidRPr="00177F32">
        <w:rPr>
          <w:bCs/>
          <w:lang w:val="en-US"/>
        </w:rPr>
        <w:t xml:space="preserve"> </w:t>
      </w:r>
      <w:proofErr w:type="spellStart"/>
      <w:r w:rsidR="00177F32">
        <w:rPr>
          <w:bCs/>
          <w:lang w:val="en-US"/>
        </w:rPr>
        <w:t>nad</w:t>
      </w:r>
      <w:proofErr w:type="spellEnd"/>
      <w:r w:rsidR="00177F32" w:rsidRPr="00177F32">
        <w:rPr>
          <w:bCs/>
          <w:lang w:val="en-US"/>
        </w:rPr>
        <w:t xml:space="preserve"> </w:t>
      </w:r>
      <w:proofErr w:type="spellStart"/>
      <w:r w:rsidR="00177F32" w:rsidRPr="00177F32">
        <w:rPr>
          <w:bCs/>
          <w:lang w:val="en-US"/>
        </w:rPr>
        <w:t>Orlicí</w:t>
      </w:r>
      <w:proofErr w:type="spellEnd"/>
    </w:p>
    <w:p w14:paraId="6CA9FD98" w14:textId="77777777" w:rsidR="00C6449D" w:rsidRDefault="00C6449D" w:rsidP="00C6449D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5072B045" w14:textId="126D5DE1" w:rsidR="00C6449D" w:rsidRDefault="00C6449D" w:rsidP="00C6449D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proofErr w:type="spellStart"/>
      <w:r w:rsidR="00177F32">
        <w:rPr>
          <w:b/>
          <w:lang w:val="en-US"/>
        </w:rPr>
        <w:t>Tvardkova</w:t>
      </w:r>
      <w:proofErr w:type="spellEnd"/>
      <w:r w:rsidR="00177F32">
        <w:rPr>
          <w:b/>
          <w:lang w:val="en-US"/>
        </w:rPr>
        <w:t xml:space="preserve"> 1191, 562 01 </w:t>
      </w:r>
      <w:proofErr w:type="spellStart"/>
      <w:r w:rsidR="00177F32">
        <w:rPr>
          <w:b/>
          <w:lang w:val="en-US"/>
        </w:rPr>
        <w:t>Ústí</w:t>
      </w:r>
      <w:proofErr w:type="spellEnd"/>
      <w:r w:rsidR="00177F32">
        <w:rPr>
          <w:b/>
          <w:lang w:val="en-US"/>
        </w:rPr>
        <w:t xml:space="preserve"> </w:t>
      </w:r>
      <w:proofErr w:type="spellStart"/>
      <w:r w:rsidR="00177F32">
        <w:rPr>
          <w:b/>
          <w:lang w:val="en-US"/>
        </w:rPr>
        <w:t>nad</w:t>
      </w:r>
      <w:proofErr w:type="spellEnd"/>
      <w:r w:rsidR="00177F32">
        <w:rPr>
          <w:b/>
          <w:lang w:val="en-US"/>
        </w:rPr>
        <w:t xml:space="preserve"> </w:t>
      </w:r>
      <w:proofErr w:type="spellStart"/>
      <w:r w:rsidR="00177F32">
        <w:rPr>
          <w:b/>
          <w:lang w:val="en-US"/>
        </w:rPr>
        <w:t>Orlicí</w:t>
      </w:r>
      <w:proofErr w:type="spellEnd"/>
    </w:p>
    <w:p w14:paraId="5AE1313D" w14:textId="35B50A59" w:rsidR="006F3565" w:rsidRPr="00FD7578" w:rsidRDefault="00C6449D" w:rsidP="00C6449D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177F32">
        <w:rPr>
          <w:b/>
          <w:lang w:val="en-US"/>
        </w:rPr>
        <w:t xml:space="preserve">Ing. </w:t>
      </w:r>
      <w:proofErr w:type="spellStart"/>
      <w:r w:rsidR="00177F32">
        <w:rPr>
          <w:b/>
          <w:lang w:val="en-US"/>
        </w:rPr>
        <w:t>Renatou</w:t>
      </w:r>
      <w:proofErr w:type="spellEnd"/>
      <w:r w:rsidR="00177F32">
        <w:rPr>
          <w:b/>
          <w:lang w:val="en-US"/>
        </w:rPr>
        <w:t xml:space="preserve"> </w:t>
      </w:r>
      <w:proofErr w:type="spellStart"/>
      <w:r w:rsidR="00177F32">
        <w:rPr>
          <w:b/>
          <w:lang w:val="en-US"/>
        </w:rPr>
        <w:t>Čadovou</w:t>
      </w:r>
      <w:proofErr w:type="spellEnd"/>
      <w:r w:rsidR="00177F32">
        <w:rPr>
          <w:b/>
          <w:lang w:val="en-US"/>
        </w:rPr>
        <w:t xml:space="preserve">, </w:t>
      </w:r>
      <w:proofErr w:type="spellStart"/>
      <w:r w:rsidR="00177F32">
        <w:rPr>
          <w:b/>
          <w:lang w:val="en-US"/>
        </w:rPr>
        <w:t>vedoucí</w:t>
      </w:r>
      <w:proofErr w:type="spellEnd"/>
      <w:r w:rsidR="00177F32">
        <w:rPr>
          <w:b/>
          <w:lang w:val="en-US"/>
        </w:rPr>
        <w:t xml:space="preserve"> </w:t>
      </w:r>
      <w:proofErr w:type="spellStart"/>
      <w:r w:rsidR="00177F32">
        <w:rPr>
          <w:b/>
          <w:lang w:val="en-US"/>
        </w:rPr>
        <w:t>Pobočky</w:t>
      </w:r>
      <w:proofErr w:type="spellEnd"/>
      <w:r w:rsidR="00177F32">
        <w:rPr>
          <w:b/>
          <w:lang w:val="en-US"/>
        </w:rPr>
        <w:t xml:space="preserve"> </w:t>
      </w:r>
      <w:proofErr w:type="spellStart"/>
      <w:r w:rsidR="00177F32">
        <w:rPr>
          <w:b/>
          <w:lang w:val="en-US"/>
        </w:rPr>
        <w:t>Ústí</w:t>
      </w:r>
      <w:proofErr w:type="spellEnd"/>
      <w:r w:rsidR="00177F32">
        <w:rPr>
          <w:b/>
          <w:lang w:val="en-US"/>
        </w:rPr>
        <w:t xml:space="preserve"> </w:t>
      </w:r>
      <w:proofErr w:type="spellStart"/>
      <w:r w:rsidR="00177F32">
        <w:rPr>
          <w:b/>
          <w:lang w:val="en-US"/>
        </w:rPr>
        <w:t>nad</w:t>
      </w:r>
      <w:proofErr w:type="spellEnd"/>
      <w:r w:rsidR="00177F32">
        <w:rPr>
          <w:b/>
          <w:lang w:val="en-US"/>
        </w:rPr>
        <w:t xml:space="preserve"> </w:t>
      </w:r>
      <w:proofErr w:type="spellStart"/>
      <w:r w:rsidR="00177F32">
        <w:rPr>
          <w:b/>
          <w:lang w:val="en-US"/>
        </w:rPr>
        <w:t>Orlicí</w:t>
      </w:r>
      <w:proofErr w:type="spellEnd"/>
    </w:p>
    <w:p w14:paraId="0C2AD9C3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62F0D731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4C7C6C56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5C54EA8B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0B6C564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3EBF6093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4EE8B9AC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5127E642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02B9459A" w14:textId="77777777" w:rsidR="00BF25EB" w:rsidRDefault="00BF25EB" w:rsidP="00C5041C">
      <w:pPr>
        <w:ind w:right="70"/>
        <w:jc w:val="both"/>
      </w:pPr>
    </w:p>
    <w:p w14:paraId="18AFCD56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2B650C0D" w14:textId="77777777" w:rsidR="006F3565" w:rsidRPr="00FD7578" w:rsidRDefault="006F3565" w:rsidP="00C5041C">
      <w:pPr>
        <w:ind w:right="70"/>
        <w:jc w:val="both"/>
      </w:pPr>
    </w:p>
    <w:p w14:paraId="5E8C14DB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</w:t>
      </w:r>
      <w:proofErr w:type="gramStart"/>
      <w:r w:rsidR="00C679BA" w:rsidRPr="00B154EC">
        <w:rPr>
          <w:b/>
          <w:highlight w:val="yellow"/>
          <w:lang w:val="en-US"/>
        </w:rPr>
        <w:t>]</w:t>
      </w:r>
      <w:r w:rsidR="00F53603">
        <w:t>.mezi</w:t>
      </w:r>
      <w:proofErr w:type="gramEnd"/>
      <w:r w:rsidR="00F53603">
        <w:t xml:space="preserve">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3F08EFFF" w14:textId="77777777" w:rsidR="00BF25EB" w:rsidRDefault="00BF25EB" w:rsidP="00C5041C">
      <w:pPr>
        <w:ind w:right="70"/>
        <w:jc w:val="both"/>
      </w:pPr>
    </w:p>
    <w:p w14:paraId="54EBECB1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79E42115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3FD61A3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3B885E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28F695B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16D94A7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2909B22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740491F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6E602D4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7AB615D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3671E97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4B15A7B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14:paraId="18D0B1AA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193C7C7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40805D9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17933AB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063FE4D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5C3B7AC0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70E105B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BD5A3B">
        <w:rPr>
          <w:bCs/>
          <w:sz w:val="22"/>
          <w:szCs w:val="22"/>
        </w:rPr>
        <w:t>s  ověřenou</w:t>
      </w:r>
      <w:proofErr w:type="gramEnd"/>
      <w:r w:rsidRPr="00BD5A3B">
        <w:rPr>
          <w:bCs/>
          <w:sz w:val="22"/>
          <w:szCs w:val="22"/>
        </w:rPr>
        <w:t xml:space="preserve"> projektovou dokumentací.</w:t>
      </w:r>
    </w:p>
    <w:p w14:paraId="03A63CBE" w14:textId="77777777" w:rsidR="006F3565" w:rsidRDefault="006F3565" w:rsidP="00C5041C">
      <w:pPr>
        <w:ind w:right="70"/>
        <w:jc w:val="both"/>
      </w:pPr>
    </w:p>
    <w:p w14:paraId="1B74FC19" w14:textId="77777777" w:rsidR="00D251DE" w:rsidRPr="007974A6" w:rsidRDefault="00D251DE" w:rsidP="00D251DE">
      <w:pPr>
        <w:ind w:left="1843"/>
        <w:jc w:val="both"/>
      </w:pPr>
    </w:p>
    <w:p w14:paraId="71F811F6" w14:textId="77777777" w:rsidR="00C679BA" w:rsidRPr="00FD7578" w:rsidRDefault="00C679BA" w:rsidP="00C5041C">
      <w:pPr>
        <w:ind w:right="70"/>
        <w:jc w:val="both"/>
      </w:pPr>
    </w:p>
    <w:p w14:paraId="54D60420" w14:textId="77777777" w:rsidR="006F3565" w:rsidRPr="00FD7578" w:rsidRDefault="006F3565" w:rsidP="00C5041C">
      <w:pPr>
        <w:ind w:right="70"/>
        <w:jc w:val="both"/>
      </w:pPr>
    </w:p>
    <w:p w14:paraId="31691FE9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28F9F0C8" w14:textId="77777777" w:rsidR="006F3565" w:rsidRPr="00FD7578" w:rsidRDefault="006F3565" w:rsidP="00C5041C">
      <w:pPr>
        <w:ind w:right="70"/>
        <w:jc w:val="both"/>
      </w:pPr>
    </w:p>
    <w:p w14:paraId="1796F8E8" w14:textId="3CA50421" w:rsidR="006F3565" w:rsidRPr="00FD7578" w:rsidRDefault="00C5041C" w:rsidP="00C5041C">
      <w:pPr>
        <w:ind w:right="70"/>
        <w:jc w:val="both"/>
      </w:pPr>
      <w:r w:rsidRPr="00FD7578">
        <w:t>V</w:t>
      </w:r>
      <w:r w:rsidR="00177F32">
        <w:t> Ústí nad Orlicí</w:t>
      </w:r>
      <w:r w:rsidR="00F53603">
        <w:t xml:space="preserve"> dne</w:t>
      </w:r>
    </w:p>
    <w:p w14:paraId="15D7A45D" w14:textId="77777777" w:rsidR="006F3565" w:rsidRPr="00FD7578" w:rsidRDefault="006F3565" w:rsidP="00C5041C">
      <w:pPr>
        <w:ind w:right="70"/>
        <w:jc w:val="both"/>
      </w:pPr>
    </w:p>
    <w:p w14:paraId="0CC95396" w14:textId="77777777" w:rsidR="006F3565" w:rsidRPr="00FD7578" w:rsidRDefault="006F3565" w:rsidP="00C5041C">
      <w:pPr>
        <w:ind w:right="70"/>
        <w:jc w:val="both"/>
      </w:pPr>
    </w:p>
    <w:p w14:paraId="22986621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4B92C226" w14:textId="6784EF6E" w:rsidR="006F3565" w:rsidRDefault="002A6835" w:rsidP="00177F32">
      <w:pPr>
        <w:ind w:left="2835" w:right="1559"/>
        <w:jc w:val="center"/>
        <w:rPr>
          <w:i/>
        </w:rPr>
      </w:pPr>
      <w:r w:rsidRPr="002A6835">
        <w:rPr>
          <w:i/>
        </w:rPr>
        <w:t>odpovědná osoba</w:t>
      </w:r>
    </w:p>
    <w:p w14:paraId="78E1A65F" w14:textId="77777777" w:rsidR="00177F32" w:rsidRDefault="00177F32" w:rsidP="00177F32">
      <w:pPr>
        <w:ind w:left="2835" w:right="1559"/>
        <w:jc w:val="center"/>
        <w:rPr>
          <w:i/>
        </w:rPr>
      </w:pPr>
    </w:p>
    <w:p w14:paraId="7FBFD6E9" w14:textId="2B0F974D" w:rsidR="00177F32" w:rsidRPr="00177F32" w:rsidRDefault="00177F32" w:rsidP="00177F32">
      <w:pPr>
        <w:ind w:left="2835" w:right="1701"/>
        <w:jc w:val="center"/>
        <w:rPr>
          <w:b/>
          <w:bCs/>
          <w:iCs/>
        </w:rPr>
      </w:pPr>
      <w:r w:rsidRPr="00177F32">
        <w:rPr>
          <w:b/>
          <w:bCs/>
          <w:iCs/>
        </w:rPr>
        <w:t>Ing. Renata Čadová</w:t>
      </w:r>
    </w:p>
    <w:p w14:paraId="093F4819" w14:textId="35092A88" w:rsidR="00177F32" w:rsidRDefault="00177F32" w:rsidP="00177F32">
      <w:pPr>
        <w:ind w:left="2835" w:right="1701"/>
        <w:jc w:val="center"/>
        <w:rPr>
          <w:iCs/>
        </w:rPr>
      </w:pPr>
      <w:r>
        <w:rPr>
          <w:iCs/>
        </w:rPr>
        <w:t>vedoucí Pobočky Ústí nad Orlicí</w:t>
      </w:r>
    </w:p>
    <w:p w14:paraId="23696833" w14:textId="29AA8300" w:rsidR="00177F32" w:rsidRPr="00177F32" w:rsidRDefault="00177F32" w:rsidP="00177F32">
      <w:pPr>
        <w:ind w:left="2835" w:right="1701"/>
        <w:jc w:val="center"/>
        <w:rPr>
          <w:iCs/>
        </w:rPr>
      </w:pPr>
      <w:r>
        <w:rPr>
          <w:iCs/>
        </w:rPr>
        <w:t>Státní pozemkový úřad</w:t>
      </w:r>
    </w:p>
    <w:p w14:paraId="582F148E" w14:textId="77777777" w:rsidR="00FD7578" w:rsidRDefault="00FD7578" w:rsidP="00177F32">
      <w:pPr>
        <w:pStyle w:val="Zkladntext31"/>
        <w:ind w:left="2835" w:right="1701"/>
        <w:jc w:val="center"/>
        <w:rPr>
          <w:szCs w:val="24"/>
        </w:rPr>
      </w:pPr>
    </w:p>
    <w:p w14:paraId="213462E1" w14:textId="77777777" w:rsidR="00FD7578" w:rsidRDefault="00FD7578">
      <w:pPr>
        <w:pStyle w:val="Zkladntext31"/>
        <w:rPr>
          <w:szCs w:val="24"/>
        </w:rPr>
      </w:pPr>
    </w:p>
    <w:p w14:paraId="59D0DEAD" w14:textId="77777777" w:rsidR="00177F32" w:rsidRDefault="00177F32">
      <w:pPr>
        <w:pStyle w:val="Zkladntext31"/>
        <w:rPr>
          <w:szCs w:val="24"/>
        </w:rPr>
      </w:pPr>
    </w:p>
    <w:p w14:paraId="71C21CAA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3ED2982C" w14:textId="77777777" w:rsidR="003963F2" w:rsidRDefault="003963F2" w:rsidP="003963F2">
      <w:pPr>
        <w:pStyle w:val="Zkladntext31"/>
        <w:rPr>
          <w:szCs w:val="24"/>
        </w:rPr>
      </w:pPr>
    </w:p>
    <w:p w14:paraId="3024B7E9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19077599">
    <w:abstractNumId w:val="2"/>
  </w:num>
  <w:num w:numId="2" w16cid:durableId="1461650193">
    <w:abstractNumId w:val="0"/>
  </w:num>
  <w:num w:numId="3" w16cid:durableId="14926716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77F32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6DFE"/>
  <w15:docId w15:val="{33CFA250-5986-4525-A324-F44A6AFD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Hejlová Veronika Bc. DiS.</cp:lastModifiedBy>
  <cp:revision>2</cp:revision>
  <cp:lastPrinted>2014-01-07T11:47:00Z</cp:lastPrinted>
  <dcterms:created xsi:type="dcterms:W3CDTF">2024-04-15T13:39:00Z</dcterms:created>
  <dcterms:modified xsi:type="dcterms:W3CDTF">2024-04-15T13:39:00Z</dcterms:modified>
</cp:coreProperties>
</file>